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spacing w:after="160"/>
        <w:jc w:val="left"/>
      </w:pPr>
      <w:r>
        <w:rPr>
          <w:rFonts w:ascii="Calibri" w:hAnsi="Calibri"/>
          <w:b/>
          <w:color w:val="0B2545"/>
          <w:sz w:val="40"/>
        </w:rPr>
        <w:t>Ведомость выплаты приза</w:t>
      </w:r>
    </w:p>
    <w:p>
      <w:r>
        <w:t>Конкурс: «ЭЙ АЙ ВИДЕОКОНТЕСТ»</w:t>
      </w:r>
    </w:p>
    <w:p>
      <w:r>
        <w:t>Задание: Касса24</w:t>
      </w:r>
    </w:p>
    <w:p>
      <w:r>
        <w:t>Дата: [дата]</w:t>
      </w:r>
    </w:p>
    <w:p>
      <w:pPr>
        <w:pStyle w:val="Heading1"/>
        <w:spacing w:after="160"/>
      </w:pPr>
      <w:r>
        <w:t>Победитель</w:t>
      </w:r>
    </w:p>
    <w:p>
      <w:r>
        <w:t>ФИО / наименование: [данные]</w:t>
      </w:r>
    </w:p>
    <w:p>
      <w:r>
        <w:t>Статус: физическое лицо / ИП / самозанятый / юридическое лицо</w:t>
      </w:r>
    </w:p>
    <w:p>
      <w:r>
        <w:t>ИНН: [номер]</w:t>
      </w:r>
    </w:p>
    <w:p>
      <w:r>
        <w:t>Реквизиты: [реквизиты]</w:t>
      </w:r>
    </w:p>
    <w:p>
      <w:pPr>
        <w:pStyle w:val="Heading1"/>
        <w:spacing w:after="160"/>
      </w:pPr>
      <w:r>
        <w:t>Расчет для физического лица</w:t>
      </w:r>
    </w:p>
    <w:p>
      <w:r>
        <w:t>Начисленный приз: 20 923 ₽</w:t>
      </w:r>
    </w:p>
    <w:p>
      <w:r>
        <w:t>НДФЛ: 5 923 ₽</w:t>
      </w:r>
    </w:p>
    <w:p>
      <w:r>
        <w:t>К выплате: 15 000 ₽</w:t>
      </w:r>
    </w:p>
    <w:p>
      <w:pPr>
        <w:pStyle w:val="Heading1"/>
      </w:pPr>
      <w:r>
        <w:t>Основания выплаты</w:t>
      </w:r>
    </w:p>
    <w:p>
      <w:pPr>
        <w:pStyle w:val="ListBullet"/>
      </w:pPr>
      <w:r>
        <w:t>протокол определения победителя от [дата];</w:t>
      </w:r>
    </w:p>
    <w:p>
      <w:pPr>
        <w:pStyle w:val="ListBullet"/>
      </w:pPr>
      <w:r>
        <w:t>договор отчуждения исключительного права от [дата];</w:t>
      </w:r>
    </w:p>
    <w:p>
      <w:pPr>
        <w:pStyle w:val="ListBullet"/>
      </w:pPr>
      <w:r>
        <w:t>передача финальных материалов работы.</w:t>
      </w:r>
    </w:p>
    <w:p>
      <w:pPr>
        <w:pStyle w:val="Heading1"/>
        <w:spacing w:after="160"/>
      </w:pPr>
      <w:r>
        <w:t>Подписи</w:t>
      </w:r>
    </w:p>
    <w:p>
      <w:pPr>
        <w:spacing w:after="160"/>
      </w:pPr>
      <w:r>
        <w:t>Организатор: ____________________</w:t>
      </w:r>
    </w:p>
    <w:p>
      <w:r>
        <w:t>Победитель: ____________________</w:t>
      </w:r>
    </w:p>
    <w:sectPr w:rsidR="00FC693F" w:rsidRPr="0006063C" w:rsidSect="00034616">
      <w:footerReference w:type="default" r:id="rId9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color w:val="666666"/>
        <w:sz w:val="18"/>
      </w:rPr>
      <w:t>ЭЙ АЙ ВИДЕОКОНТЕСТ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300" w:lineRule="auto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60" w:after="200" w:line="300" w:lineRule="auto"/>
      <w:outlineLvl w:val="0"/>
    </w:pPr>
    <w:rPr>
      <w:rFonts w:asciiTheme="majorHAnsi" w:eastAsiaTheme="majorEastAsia" w:hAnsiTheme="majorHAnsi" w:cstheme="majorBidi" w:ascii="Calibri" w:hAnsi="Calibri"/>
      <w:b/>
      <w:bCs/>
      <w:color w:val="2E74B5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80" w:after="140" w:line="300" w:lineRule="auto"/>
      <w:outlineLvl w:val="1"/>
    </w:pPr>
    <w:rPr>
      <w:rFonts w:asciiTheme="majorHAnsi" w:eastAsiaTheme="majorEastAsia" w:hAnsiTheme="majorHAnsi" w:cstheme="majorBidi" w:ascii="Calibri" w:hAnsi="Calibri"/>
      <w:b/>
      <w:bCs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100" w:line="300" w:lineRule="auto"/>
      <w:outlineLvl w:val="2"/>
    </w:pPr>
    <w:rPr>
      <w:rFonts w:asciiTheme="majorHAnsi" w:eastAsiaTheme="majorEastAsia" w:hAnsiTheme="majorHAnsi" w:cstheme="majorBidi" w:ascii="Calibri" w:hAnsi="Calibri"/>
      <w:b/>
      <w:bCs/>
      <w:color w:val="1F4D78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spacing w:after="80" w:line="300" w:lineRule="auto"/>
      <w:ind w:left="540" w:hanging="271"/>
      <w:contextualSpacing/>
    </w:pPr>
    <w:rPr>
      <w:rFonts w:ascii="Calibri" w:hAnsi="Calibri"/>
      <w:sz w:val="22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spacing w:after="80" w:line="300" w:lineRule="auto"/>
      <w:ind w:left="540" w:hanging="271"/>
      <w:contextualSpacing/>
    </w:pPr>
    <w:rPr>
      <w:rFonts w:ascii="Calibri" w:hAnsi="Calibri"/>
      <w:sz w:val="22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